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0D788690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73C91FD1" w:rsidR="005F0D1E" w:rsidRDefault="00EF787E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EF787E">
        <w:rPr>
          <w:b/>
          <w:noProof/>
          <w:sz w:val="24"/>
        </w:rPr>
        <w:drawing>
          <wp:inline distT="0" distB="0" distL="0" distR="0" wp14:anchorId="05D68B77" wp14:editId="12B1157F">
            <wp:extent cx="5381625" cy="43529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0DBE37DE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EF787E">
        <w:rPr>
          <w:b/>
          <w:sz w:val="24"/>
        </w:rPr>
        <w:t>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EF787E">
        <w:rPr>
          <w:b/>
          <w:sz w:val="24"/>
        </w:rPr>
        <w:t>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DA6DF3D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F787E">
        <w:rPr>
          <w:b/>
          <w:sz w:val="24"/>
        </w:rPr>
        <w:t>Drain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2993800F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EF787E">
        <w:rPr>
          <w:b/>
          <w:sz w:val="28"/>
          <w:szCs w:val="28"/>
        </w:rPr>
        <w:t>53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EF787E">
        <w:rPr>
          <w:b/>
          <w:sz w:val="28"/>
          <w:szCs w:val="28"/>
        </w:rPr>
        <w:t>58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F787E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1B02CB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F787E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”</w:t>
      </w:r>
      <w:proofErr w:type="gramEnd"/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EF787E">
        <w:rPr>
          <w:b/>
          <w:sz w:val="28"/>
        </w:rPr>
        <w:t>VP2410CHP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EF787E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2023-02-07T19:42:00Z</dcterms:created>
  <dcterms:modified xsi:type="dcterms:W3CDTF">2023-02-07T19:42:00Z</dcterms:modified>
</cp:coreProperties>
</file>